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E4" w:rsidRPr="00A25949" w:rsidRDefault="00E251E4" w:rsidP="00E251E4">
      <w:pPr>
        <w:rPr>
          <w:rFonts w:ascii="Arial" w:hAnsi="Arial" w:cs="Arial"/>
          <w:b/>
          <w:sz w:val="28"/>
          <w:szCs w:val="28"/>
          <w:u w:val="single"/>
        </w:rPr>
      </w:pPr>
      <w:r w:rsidRPr="00A25949">
        <w:rPr>
          <w:rFonts w:ascii="Arial" w:hAnsi="Arial" w:cs="Arial"/>
          <w:b/>
          <w:sz w:val="28"/>
          <w:szCs w:val="28"/>
          <w:u w:val="single"/>
        </w:rPr>
        <w:t>ΕΝΩΣΗ ΠΟΔΟΣΦΑΙΡΙΚΩΝ ΣΩΜΑΤΕΙΩΝ ΗΛΕΙΑΣ</w:t>
      </w:r>
    </w:p>
    <w:p w:rsidR="00E251E4" w:rsidRPr="00A25949" w:rsidRDefault="00E251E4" w:rsidP="00E251E4">
      <w:pPr>
        <w:outlineLvl w:val="0"/>
        <w:rPr>
          <w:rFonts w:ascii="Arial" w:hAnsi="Arial" w:cs="Arial"/>
          <w:b/>
          <w:sz w:val="28"/>
          <w:szCs w:val="28"/>
        </w:rPr>
      </w:pPr>
      <w:r w:rsidRPr="00A25949">
        <w:rPr>
          <w:rFonts w:ascii="Arial" w:hAnsi="Arial" w:cs="Arial"/>
          <w:b/>
          <w:sz w:val="28"/>
          <w:szCs w:val="28"/>
        </w:rPr>
        <w:t xml:space="preserve">ΕΔΡΑ: Πύργος Ηλείας                                 </w:t>
      </w:r>
    </w:p>
    <w:p w:rsidR="00E251E4" w:rsidRPr="00A25949" w:rsidRDefault="00E251E4" w:rsidP="00E251E4">
      <w:pPr>
        <w:rPr>
          <w:rFonts w:ascii="Arial" w:hAnsi="Arial" w:cs="Arial"/>
          <w:b/>
          <w:sz w:val="28"/>
          <w:szCs w:val="28"/>
        </w:rPr>
      </w:pPr>
      <w:r w:rsidRPr="00A25949">
        <w:rPr>
          <w:rFonts w:ascii="Arial" w:hAnsi="Arial" w:cs="Arial"/>
          <w:b/>
          <w:sz w:val="28"/>
          <w:szCs w:val="28"/>
        </w:rPr>
        <w:t>ΤΚ 27100</w:t>
      </w:r>
      <w:r w:rsidRPr="00A25949">
        <w:rPr>
          <w:rFonts w:ascii="Arial" w:hAnsi="Arial" w:cs="Arial"/>
          <w:b/>
          <w:sz w:val="28"/>
          <w:szCs w:val="28"/>
        </w:rPr>
        <w:tab/>
      </w:r>
      <w:r w:rsidRPr="00A25949">
        <w:rPr>
          <w:rFonts w:ascii="Arial" w:hAnsi="Arial" w:cs="Arial"/>
          <w:b/>
          <w:sz w:val="28"/>
          <w:szCs w:val="28"/>
        </w:rPr>
        <w:tab/>
      </w:r>
      <w:r w:rsidRPr="00A25949">
        <w:rPr>
          <w:rFonts w:ascii="Arial" w:hAnsi="Arial" w:cs="Arial"/>
          <w:b/>
          <w:sz w:val="28"/>
          <w:szCs w:val="28"/>
        </w:rPr>
        <w:tab/>
      </w:r>
      <w:r w:rsidRPr="00A25949">
        <w:rPr>
          <w:rFonts w:ascii="Arial" w:hAnsi="Arial" w:cs="Arial"/>
          <w:b/>
          <w:sz w:val="28"/>
          <w:szCs w:val="28"/>
        </w:rPr>
        <w:tab/>
        <w:t xml:space="preserve">                                    Πύργος </w:t>
      </w:r>
      <w:r w:rsidR="00A25949">
        <w:rPr>
          <w:rFonts w:ascii="Arial" w:hAnsi="Arial" w:cs="Arial"/>
          <w:b/>
          <w:sz w:val="28"/>
          <w:szCs w:val="28"/>
        </w:rPr>
        <w:t>09</w:t>
      </w:r>
      <w:r w:rsidRPr="00A25949">
        <w:rPr>
          <w:rFonts w:ascii="Arial" w:hAnsi="Arial" w:cs="Arial"/>
          <w:b/>
          <w:sz w:val="28"/>
          <w:szCs w:val="28"/>
        </w:rPr>
        <w:t>/</w:t>
      </w:r>
      <w:r w:rsidR="00C462A9" w:rsidRPr="00A25949">
        <w:rPr>
          <w:rFonts w:ascii="Arial" w:hAnsi="Arial" w:cs="Arial"/>
          <w:b/>
          <w:sz w:val="28"/>
          <w:szCs w:val="28"/>
        </w:rPr>
        <w:t>11</w:t>
      </w:r>
      <w:r w:rsidRPr="00A25949">
        <w:rPr>
          <w:rFonts w:ascii="Arial" w:hAnsi="Arial" w:cs="Arial"/>
          <w:b/>
          <w:sz w:val="28"/>
          <w:szCs w:val="28"/>
        </w:rPr>
        <w:t>/20</w:t>
      </w:r>
      <w:r w:rsidR="00C462A9" w:rsidRPr="00A25949">
        <w:rPr>
          <w:rFonts w:ascii="Arial" w:hAnsi="Arial" w:cs="Arial"/>
          <w:b/>
          <w:sz w:val="28"/>
          <w:szCs w:val="28"/>
        </w:rPr>
        <w:t>22</w:t>
      </w:r>
    </w:p>
    <w:p w:rsidR="00E251E4" w:rsidRPr="00A25949" w:rsidRDefault="00E251E4" w:rsidP="00E251E4">
      <w:pPr>
        <w:outlineLvl w:val="0"/>
        <w:rPr>
          <w:rFonts w:ascii="Arial" w:hAnsi="Arial" w:cs="Arial"/>
          <w:b/>
          <w:sz w:val="28"/>
          <w:szCs w:val="28"/>
        </w:rPr>
      </w:pPr>
      <w:proofErr w:type="spellStart"/>
      <w:r w:rsidRPr="00A25949">
        <w:rPr>
          <w:rFonts w:ascii="Arial" w:hAnsi="Arial" w:cs="Arial"/>
          <w:b/>
          <w:sz w:val="28"/>
          <w:szCs w:val="28"/>
        </w:rPr>
        <w:t>Τηλ</w:t>
      </w:r>
      <w:proofErr w:type="spellEnd"/>
      <w:r w:rsidRPr="00A25949">
        <w:rPr>
          <w:rFonts w:ascii="Arial" w:hAnsi="Arial" w:cs="Arial"/>
          <w:b/>
          <w:sz w:val="28"/>
          <w:szCs w:val="28"/>
        </w:rPr>
        <w:t>: 2621033311</w:t>
      </w:r>
    </w:p>
    <w:p w:rsidR="00A25949" w:rsidRDefault="00E251E4" w:rsidP="00E251E4">
      <w:pPr>
        <w:outlineLvl w:val="0"/>
        <w:rPr>
          <w:rFonts w:ascii="Arial" w:hAnsi="Arial" w:cs="Arial"/>
          <w:b/>
          <w:sz w:val="28"/>
          <w:szCs w:val="28"/>
        </w:rPr>
      </w:pPr>
      <w:r w:rsidRPr="00A25949">
        <w:rPr>
          <w:rFonts w:ascii="Arial" w:hAnsi="Arial" w:cs="Arial"/>
          <w:b/>
          <w:sz w:val="28"/>
          <w:szCs w:val="28"/>
        </w:rPr>
        <w:t xml:space="preserve">Φαξ: 2621034004      </w:t>
      </w:r>
    </w:p>
    <w:p w:rsidR="00E251E4" w:rsidRPr="00A25949" w:rsidRDefault="00E251E4" w:rsidP="00E251E4">
      <w:pPr>
        <w:outlineLvl w:val="0"/>
        <w:rPr>
          <w:rFonts w:ascii="Arial" w:hAnsi="Arial" w:cs="Arial"/>
          <w:b/>
          <w:sz w:val="28"/>
          <w:szCs w:val="28"/>
        </w:rPr>
      </w:pPr>
      <w:r w:rsidRPr="00A25949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</w:p>
    <w:p w:rsidR="00E251E4" w:rsidRDefault="00DD63B9" w:rsidP="00DD63B9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A25949">
        <w:rPr>
          <w:rFonts w:ascii="Arial" w:hAnsi="Arial" w:cs="Arial"/>
          <w:b/>
          <w:sz w:val="28"/>
          <w:szCs w:val="28"/>
          <w:u w:val="single"/>
        </w:rPr>
        <w:t xml:space="preserve">ΚΑΛΕΣΜΑ ΓΙΑ </w:t>
      </w:r>
      <w:r w:rsidR="000246C3" w:rsidRPr="00A25949">
        <w:rPr>
          <w:rFonts w:ascii="Arial" w:hAnsi="Arial" w:cs="Arial"/>
          <w:b/>
          <w:sz w:val="28"/>
          <w:szCs w:val="28"/>
          <w:u w:val="single"/>
        </w:rPr>
        <w:t>ΠΡΟΕΠΙΛΟΓΗ</w:t>
      </w:r>
    </w:p>
    <w:p w:rsidR="00A25949" w:rsidRPr="00A25949" w:rsidRDefault="00A25949" w:rsidP="00DD63B9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557C1C" w:rsidRPr="00A25949" w:rsidRDefault="00C12A03" w:rsidP="00C462A9">
      <w:pPr>
        <w:jc w:val="both"/>
        <w:rPr>
          <w:rFonts w:ascii="Arial" w:hAnsi="Arial" w:cs="Arial"/>
          <w:sz w:val="28"/>
          <w:szCs w:val="28"/>
        </w:rPr>
      </w:pPr>
      <w:r w:rsidRPr="00A25949">
        <w:rPr>
          <w:rFonts w:ascii="Arial" w:hAnsi="Arial" w:cs="Arial"/>
          <w:sz w:val="28"/>
          <w:szCs w:val="28"/>
        </w:rPr>
        <w:t>Από τον Ενωσιακό Προπονητή</w:t>
      </w:r>
      <w:r w:rsidR="00882A8D" w:rsidRPr="00A25949">
        <w:rPr>
          <w:rFonts w:ascii="Arial" w:hAnsi="Arial" w:cs="Arial"/>
          <w:sz w:val="28"/>
          <w:szCs w:val="28"/>
        </w:rPr>
        <w:t xml:space="preserve"> των Μικτών Ομάδων της Ε.Π.Σ. </w:t>
      </w:r>
      <w:r w:rsidR="00A66E2A" w:rsidRPr="00A25949">
        <w:rPr>
          <w:rFonts w:ascii="Arial" w:hAnsi="Arial" w:cs="Arial"/>
          <w:sz w:val="28"/>
          <w:szCs w:val="28"/>
        </w:rPr>
        <w:t>Ηλείας</w:t>
      </w:r>
      <w:r w:rsidR="00882A8D" w:rsidRPr="00A25949">
        <w:rPr>
          <w:rFonts w:ascii="Arial" w:hAnsi="Arial" w:cs="Arial"/>
          <w:sz w:val="28"/>
          <w:szCs w:val="28"/>
        </w:rPr>
        <w:t xml:space="preserve"> </w:t>
      </w:r>
      <w:r w:rsidR="00C462A9" w:rsidRPr="00A25949">
        <w:rPr>
          <w:rFonts w:ascii="Arial" w:hAnsi="Arial" w:cs="Arial"/>
          <w:sz w:val="28"/>
          <w:szCs w:val="28"/>
        </w:rPr>
        <w:t xml:space="preserve">ενημερώνονται </w:t>
      </w:r>
      <w:r w:rsidR="00557C1C" w:rsidRPr="00A25949">
        <w:rPr>
          <w:rFonts w:ascii="Arial" w:hAnsi="Arial" w:cs="Arial"/>
          <w:sz w:val="28"/>
          <w:szCs w:val="28"/>
        </w:rPr>
        <w:t xml:space="preserve"> οι </w:t>
      </w:r>
      <w:r w:rsidR="00C462A9" w:rsidRPr="00A25949">
        <w:rPr>
          <w:rFonts w:ascii="Arial" w:hAnsi="Arial" w:cs="Arial"/>
          <w:sz w:val="28"/>
          <w:szCs w:val="28"/>
        </w:rPr>
        <w:t xml:space="preserve">προπονητές των </w:t>
      </w:r>
      <w:r w:rsidR="00A25949">
        <w:rPr>
          <w:rFonts w:ascii="Arial" w:hAnsi="Arial" w:cs="Arial"/>
          <w:sz w:val="28"/>
          <w:szCs w:val="28"/>
        </w:rPr>
        <w:t>π</w:t>
      </w:r>
      <w:r w:rsidR="00C462A9" w:rsidRPr="00A25949">
        <w:rPr>
          <w:rFonts w:ascii="Arial" w:hAnsi="Arial" w:cs="Arial"/>
          <w:sz w:val="28"/>
          <w:szCs w:val="28"/>
        </w:rPr>
        <w:t xml:space="preserve">οδοσφαιρικών  σωματείων  της Ένωσης μας να μας υποδείξουν τρεις (3) </w:t>
      </w:r>
      <w:r w:rsidR="00557C1C" w:rsidRPr="00A25949">
        <w:rPr>
          <w:rFonts w:ascii="Arial" w:hAnsi="Arial" w:cs="Arial"/>
          <w:sz w:val="28"/>
          <w:szCs w:val="28"/>
        </w:rPr>
        <w:t>πο</w:t>
      </w:r>
      <w:r w:rsidR="00A34401" w:rsidRPr="00A25949">
        <w:rPr>
          <w:rFonts w:ascii="Arial" w:hAnsi="Arial" w:cs="Arial"/>
          <w:sz w:val="28"/>
          <w:szCs w:val="28"/>
        </w:rPr>
        <w:t xml:space="preserve">δοσφαιριστές </w:t>
      </w:r>
      <w:r w:rsidR="00C462A9" w:rsidRPr="00A25949">
        <w:rPr>
          <w:rFonts w:ascii="Arial" w:hAnsi="Arial" w:cs="Arial"/>
          <w:sz w:val="28"/>
          <w:szCs w:val="28"/>
        </w:rPr>
        <w:t xml:space="preserve"> τους, </w:t>
      </w:r>
      <w:r w:rsidR="00A34401" w:rsidRPr="00A25949">
        <w:rPr>
          <w:rFonts w:ascii="Arial" w:hAnsi="Arial" w:cs="Arial"/>
          <w:sz w:val="28"/>
          <w:szCs w:val="28"/>
        </w:rPr>
        <w:t>γεννηθέντες το 200</w:t>
      </w:r>
      <w:r w:rsidR="00C462A9" w:rsidRPr="00A25949">
        <w:rPr>
          <w:rFonts w:ascii="Arial" w:hAnsi="Arial" w:cs="Arial"/>
          <w:sz w:val="28"/>
          <w:szCs w:val="28"/>
        </w:rPr>
        <w:t xml:space="preserve">7 και </w:t>
      </w:r>
      <w:r w:rsidR="00A34401" w:rsidRPr="00A25949">
        <w:rPr>
          <w:rFonts w:ascii="Arial" w:hAnsi="Arial" w:cs="Arial"/>
          <w:sz w:val="28"/>
          <w:szCs w:val="28"/>
        </w:rPr>
        <w:t xml:space="preserve"> 200</w:t>
      </w:r>
      <w:r w:rsidR="00C462A9" w:rsidRPr="00A25949">
        <w:rPr>
          <w:rFonts w:ascii="Arial" w:hAnsi="Arial" w:cs="Arial"/>
          <w:sz w:val="28"/>
          <w:szCs w:val="28"/>
        </w:rPr>
        <w:t xml:space="preserve">9 </w:t>
      </w:r>
      <w:r w:rsidR="00A34401" w:rsidRPr="00A25949">
        <w:rPr>
          <w:rFonts w:ascii="Arial" w:hAnsi="Arial" w:cs="Arial"/>
          <w:sz w:val="28"/>
          <w:szCs w:val="28"/>
        </w:rPr>
        <w:t>για την στελέχωση τ</w:t>
      </w:r>
      <w:r w:rsidR="00C462A9" w:rsidRPr="00A25949">
        <w:rPr>
          <w:rFonts w:ascii="Arial" w:hAnsi="Arial" w:cs="Arial"/>
          <w:sz w:val="28"/>
          <w:szCs w:val="28"/>
        </w:rPr>
        <w:t xml:space="preserve">ων Μικτών </w:t>
      </w:r>
      <w:r w:rsidR="00A34401" w:rsidRPr="00A25949">
        <w:rPr>
          <w:rFonts w:ascii="Arial" w:hAnsi="Arial" w:cs="Arial"/>
          <w:sz w:val="28"/>
          <w:szCs w:val="28"/>
        </w:rPr>
        <w:t xml:space="preserve">  ομάδας</w:t>
      </w:r>
      <w:r w:rsidR="00557C1C" w:rsidRPr="00A25949">
        <w:rPr>
          <w:rFonts w:ascii="Arial" w:hAnsi="Arial" w:cs="Arial"/>
          <w:sz w:val="28"/>
          <w:szCs w:val="28"/>
        </w:rPr>
        <w:t xml:space="preserve"> </w:t>
      </w:r>
      <w:r w:rsidR="00C462A9" w:rsidRPr="00A25949">
        <w:rPr>
          <w:rFonts w:ascii="Arial" w:hAnsi="Arial" w:cs="Arial"/>
          <w:sz w:val="28"/>
          <w:szCs w:val="28"/>
        </w:rPr>
        <w:t xml:space="preserve">Νέων  και </w:t>
      </w:r>
      <w:r w:rsidR="00A34401" w:rsidRPr="00A25949">
        <w:rPr>
          <w:rFonts w:ascii="Arial" w:hAnsi="Arial" w:cs="Arial"/>
          <w:sz w:val="28"/>
          <w:szCs w:val="28"/>
        </w:rPr>
        <w:t>Π</w:t>
      </w:r>
      <w:r w:rsidR="00557C1C" w:rsidRPr="00A25949">
        <w:rPr>
          <w:rFonts w:ascii="Arial" w:hAnsi="Arial" w:cs="Arial"/>
          <w:sz w:val="28"/>
          <w:szCs w:val="28"/>
        </w:rPr>
        <w:t xml:space="preserve">αίδων  </w:t>
      </w:r>
    </w:p>
    <w:p w:rsidR="00557C1C" w:rsidRPr="00A25949" w:rsidRDefault="00557C1C" w:rsidP="00557C1C">
      <w:pPr>
        <w:jc w:val="center"/>
        <w:rPr>
          <w:rFonts w:ascii="Arial" w:hAnsi="Arial" w:cs="Arial"/>
          <w:sz w:val="28"/>
          <w:szCs w:val="28"/>
        </w:rPr>
      </w:pPr>
    </w:p>
    <w:p w:rsidR="00557C1C" w:rsidRPr="00A25949" w:rsidRDefault="00557C1C" w:rsidP="00557C1C">
      <w:pPr>
        <w:jc w:val="center"/>
        <w:rPr>
          <w:rFonts w:ascii="Arial" w:hAnsi="Arial" w:cs="Arial"/>
          <w:sz w:val="28"/>
          <w:szCs w:val="28"/>
        </w:rPr>
      </w:pPr>
    </w:p>
    <w:p w:rsidR="00D03993" w:rsidRPr="00A25949" w:rsidRDefault="00E251E4" w:rsidP="00DD63B9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A25949">
        <w:rPr>
          <w:rFonts w:ascii="Arial" w:hAnsi="Arial" w:cs="Arial"/>
          <w:b/>
          <w:sz w:val="28"/>
          <w:szCs w:val="28"/>
        </w:rPr>
        <w:t xml:space="preserve">Δευτέρα   </w:t>
      </w:r>
      <w:r w:rsidR="00C462A9" w:rsidRPr="00A25949">
        <w:rPr>
          <w:rFonts w:ascii="Arial" w:hAnsi="Arial" w:cs="Arial"/>
          <w:b/>
          <w:sz w:val="28"/>
          <w:szCs w:val="28"/>
        </w:rPr>
        <w:t>2</w:t>
      </w:r>
      <w:r w:rsidR="00A34401" w:rsidRPr="00A25949">
        <w:rPr>
          <w:rFonts w:ascii="Arial" w:hAnsi="Arial" w:cs="Arial"/>
          <w:b/>
          <w:sz w:val="28"/>
          <w:szCs w:val="28"/>
        </w:rPr>
        <w:t>1</w:t>
      </w:r>
      <w:r w:rsidR="00481FD3" w:rsidRPr="00A25949">
        <w:rPr>
          <w:rFonts w:ascii="Arial" w:hAnsi="Arial" w:cs="Arial"/>
          <w:b/>
          <w:sz w:val="28"/>
          <w:szCs w:val="28"/>
        </w:rPr>
        <w:t>/</w:t>
      </w:r>
      <w:r w:rsidR="00C462A9" w:rsidRPr="00A25949">
        <w:rPr>
          <w:rFonts w:ascii="Arial" w:hAnsi="Arial" w:cs="Arial"/>
          <w:b/>
          <w:sz w:val="28"/>
          <w:szCs w:val="28"/>
        </w:rPr>
        <w:t>11</w:t>
      </w:r>
      <w:r w:rsidR="00481FD3" w:rsidRPr="00A25949">
        <w:rPr>
          <w:rFonts w:ascii="Arial" w:hAnsi="Arial" w:cs="Arial"/>
          <w:b/>
          <w:sz w:val="28"/>
          <w:szCs w:val="28"/>
        </w:rPr>
        <w:t>/20</w:t>
      </w:r>
      <w:r w:rsidR="00C462A9" w:rsidRPr="00A25949">
        <w:rPr>
          <w:rFonts w:ascii="Arial" w:hAnsi="Arial" w:cs="Arial"/>
          <w:b/>
          <w:sz w:val="28"/>
          <w:szCs w:val="28"/>
        </w:rPr>
        <w:t>22</w:t>
      </w:r>
      <w:r w:rsidR="00DD63B9" w:rsidRPr="00A25949">
        <w:rPr>
          <w:rFonts w:ascii="Arial" w:hAnsi="Arial" w:cs="Arial"/>
          <w:sz w:val="28"/>
          <w:szCs w:val="28"/>
        </w:rPr>
        <w:t xml:space="preserve"> </w:t>
      </w:r>
      <w:r w:rsidR="00DD63B9" w:rsidRPr="00A25949">
        <w:rPr>
          <w:rFonts w:ascii="Arial" w:hAnsi="Arial" w:cs="Arial"/>
          <w:b/>
          <w:sz w:val="28"/>
          <w:szCs w:val="28"/>
        </w:rPr>
        <w:t>Ενωσιακό γήπεδο Σπιάντζας</w:t>
      </w:r>
      <w:r w:rsidR="00481FD3" w:rsidRPr="00A25949">
        <w:rPr>
          <w:rFonts w:ascii="Arial" w:hAnsi="Arial" w:cs="Arial"/>
          <w:b/>
          <w:sz w:val="28"/>
          <w:szCs w:val="28"/>
        </w:rPr>
        <w:t xml:space="preserve">  «ΑΓΓΕΛΟΣ ΑΝΑΣΤΑΣΟΠΟΥΛΟΣ»</w:t>
      </w:r>
    </w:p>
    <w:p w:rsidR="00557C1C" w:rsidRPr="00A25949" w:rsidRDefault="00AB0AD8" w:rsidP="00DD63B9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A25949">
        <w:rPr>
          <w:rFonts w:ascii="Arial" w:hAnsi="Arial" w:cs="Arial"/>
          <w:b/>
          <w:sz w:val="28"/>
          <w:szCs w:val="28"/>
        </w:rPr>
        <w:t xml:space="preserve">Ώρα </w:t>
      </w:r>
      <w:r w:rsidR="00557C1C" w:rsidRPr="00A25949">
        <w:rPr>
          <w:rFonts w:ascii="Arial" w:hAnsi="Arial" w:cs="Arial"/>
          <w:b/>
          <w:sz w:val="28"/>
          <w:szCs w:val="28"/>
        </w:rPr>
        <w:t>προεπιλογής</w:t>
      </w:r>
      <w:r w:rsidR="00C12A03" w:rsidRPr="00A25949">
        <w:rPr>
          <w:rFonts w:ascii="Arial" w:hAnsi="Arial" w:cs="Arial"/>
          <w:b/>
          <w:sz w:val="28"/>
          <w:szCs w:val="28"/>
        </w:rPr>
        <w:t xml:space="preserve">     </w:t>
      </w:r>
      <w:r w:rsidR="00481FD3" w:rsidRPr="00A25949">
        <w:rPr>
          <w:rFonts w:ascii="Arial" w:hAnsi="Arial" w:cs="Arial"/>
          <w:b/>
          <w:sz w:val="28"/>
          <w:szCs w:val="28"/>
        </w:rPr>
        <w:t xml:space="preserve"> </w:t>
      </w:r>
      <w:r w:rsidR="000D54B0" w:rsidRPr="00A25949">
        <w:rPr>
          <w:rFonts w:ascii="Arial" w:hAnsi="Arial" w:cs="Arial"/>
          <w:b/>
          <w:sz w:val="28"/>
          <w:szCs w:val="28"/>
        </w:rPr>
        <w:t xml:space="preserve"> 1</w:t>
      </w:r>
      <w:r w:rsidR="00C462A9" w:rsidRPr="00A25949">
        <w:rPr>
          <w:rFonts w:ascii="Arial" w:hAnsi="Arial" w:cs="Arial"/>
          <w:b/>
          <w:sz w:val="28"/>
          <w:szCs w:val="28"/>
        </w:rPr>
        <w:t>5</w:t>
      </w:r>
      <w:r w:rsidR="00D03993" w:rsidRPr="00A25949">
        <w:rPr>
          <w:rFonts w:ascii="Arial" w:hAnsi="Arial" w:cs="Arial"/>
          <w:b/>
          <w:sz w:val="28"/>
          <w:szCs w:val="28"/>
        </w:rPr>
        <w:t>:</w:t>
      </w:r>
      <w:r w:rsidR="006A7001" w:rsidRPr="00A25949">
        <w:rPr>
          <w:rFonts w:ascii="Arial" w:hAnsi="Arial" w:cs="Arial"/>
          <w:b/>
          <w:sz w:val="28"/>
          <w:szCs w:val="28"/>
        </w:rPr>
        <w:t>3</w:t>
      </w:r>
      <w:r w:rsidR="000B3B23" w:rsidRPr="00A25949">
        <w:rPr>
          <w:rFonts w:ascii="Arial" w:hAnsi="Arial" w:cs="Arial"/>
          <w:b/>
          <w:sz w:val="28"/>
          <w:szCs w:val="28"/>
        </w:rPr>
        <w:t xml:space="preserve">0 </w:t>
      </w:r>
      <w:r w:rsidR="00557C1C" w:rsidRPr="00A25949">
        <w:rPr>
          <w:rFonts w:ascii="Arial" w:hAnsi="Arial" w:cs="Arial"/>
          <w:b/>
          <w:sz w:val="28"/>
          <w:szCs w:val="28"/>
        </w:rPr>
        <w:t>Π</w:t>
      </w:r>
      <w:r w:rsidR="00C462A9" w:rsidRPr="00A25949">
        <w:rPr>
          <w:rFonts w:ascii="Arial" w:hAnsi="Arial" w:cs="Arial"/>
          <w:b/>
          <w:sz w:val="28"/>
          <w:szCs w:val="28"/>
        </w:rPr>
        <w:t>αίδων</w:t>
      </w:r>
      <w:r w:rsidR="00557C1C" w:rsidRPr="00A25949">
        <w:rPr>
          <w:rFonts w:ascii="Arial" w:hAnsi="Arial" w:cs="Arial"/>
          <w:b/>
          <w:sz w:val="28"/>
          <w:szCs w:val="28"/>
        </w:rPr>
        <w:t xml:space="preserve">: </w:t>
      </w:r>
      <w:r w:rsidR="00C462A9" w:rsidRPr="00A25949">
        <w:rPr>
          <w:rFonts w:ascii="Arial" w:hAnsi="Arial" w:cs="Arial"/>
          <w:b/>
          <w:sz w:val="28"/>
          <w:szCs w:val="28"/>
        </w:rPr>
        <w:t>Κ-14 (2009)</w:t>
      </w:r>
    </w:p>
    <w:p w:rsidR="00C462A9" w:rsidRPr="00A25949" w:rsidRDefault="00C462A9" w:rsidP="00C462A9">
      <w:pPr>
        <w:ind w:left="-273"/>
        <w:rPr>
          <w:rFonts w:ascii="Arial" w:hAnsi="Arial" w:cs="Arial"/>
          <w:b/>
          <w:sz w:val="28"/>
          <w:szCs w:val="28"/>
        </w:rPr>
      </w:pPr>
      <w:r w:rsidRPr="00A25949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A25949">
        <w:rPr>
          <w:rFonts w:ascii="Arial" w:hAnsi="Arial" w:cs="Arial"/>
          <w:b/>
          <w:sz w:val="28"/>
          <w:szCs w:val="28"/>
        </w:rPr>
        <w:t xml:space="preserve">   17:30 Νέων  </w:t>
      </w:r>
      <w:r w:rsidRPr="00A25949">
        <w:rPr>
          <w:rFonts w:ascii="Arial" w:hAnsi="Arial" w:cs="Arial"/>
          <w:b/>
          <w:sz w:val="28"/>
          <w:szCs w:val="28"/>
        </w:rPr>
        <w:t xml:space="preserve">  :Κ-16 (2007)</w:t>
      </w:r>
    </w:p>
    <w:p w:rsidR="00E251E4" w:rsidRPr="00A25949" w:rsidRDefault="00E251E4" w:rsidP="00AB0AD8">
      <w:pPr>
        <w:rPr>
          <w:rFonts w:ascii="Arial" w:hAnsi="Arial" w:cs="Arial"/>
          <w:b/>
          <w:sz w:val="28"/>
          <w:szCs w:val="28"/>
        </w:rPr>
      </w:pPr>
    </w:p>
    <w:p w:rsidR="00E251E4" w:rsidRPr="00A25949" w:rsidRDefault="00E251E4" w:rsidP="00AB0AD8">
      <w:pPr>
        <w:rPr>
          <w:rFonts w:ascii="Arial" w:hAnsi="Arial" w:cs="Arial"/>
          <w:b/>
          <w:sz w:val="28"/>
          <w:szCs w:val="28"/>
        </w:rPr>
      </w:pPr>
    </w:p>
    <w:p w:rsidR="00E251E4" w:rsidRPr="00A25949" w:rsidRDefault="00E251E4" w:rsidP="00AB0AD8">
      <w:pPr>
        <w:rPr>
          <w:rFonts w:ascii="Arial" w:hAnsi="Arial" w:cs="Arial"/>
          <w:b/>
          <w:sz w:val="28"/>
          <w:szCs w:val="28"/>
        </w:rPr>
      </w:pPr>
    </w:p>
    <w:p w:rsidR="00AF3C06" w:rsidRPr="00A25949" w:rsidRDefault="00E251E4" w:rsidP="0036650D">
      <w:pPr>
        <w:pStyle w:val="Web"/>
        <w:spacing w:before="75" w:beforeAutospacing="0" w:after="180" w:afterAutospacing="0"/>
        <w:ind w:left="75" w:right="75"/>
        <w:rPr>
          <w:rFonts w:ascii="Arial" w:hAnsi="Arial" w:cs="Arial"/>
          <w:b/>
          <w:sz w:val="28"/>
          <w:szCs w:val="28"/>
        </w:rPr>
      </w:pPr>
      <w:r w:rsidRPr="00A25949">
        <w:rPr>
          <w:rFonts w:ascii="Arial" w:hAnsi="Arial" w:cs="Arial"/>
          <w:b/>
          <w:sz w:val="28"/>
          <w:szCs w:val="28"/>
        </w:rPr>
        <w:t>ΧΡΥΣΑΝΘΑΚΟΠΟΥΛΟΣ  ΑΝΤΩΝΙΟΣ  τηλ.6932638386</w:t>
      </w:r>
    </w:p>
    <w:p w:rsidR="00BD4AA5" w:rsidRPr="00D43073" w:rsidRDefault="00BD4AA5" w:rsidP="0036650D">
      <w:pPr>
        <w:pStyle w:val="Web"/>
        <w:spacing w:before="75" w:beforeAutospacing="0" w:after="180" w:afterAutospacing="0"/>
        <w:ind w:left="75" w:right="75"/>
      </w:pPr>
    </w:p>
    <w:p w:rsidR="0036650D" w:rsidRDefault="0036650D" w:rsidP="0036650D">
      <w:pPr>
        <w:pStyle w:val="Web"/>
        <w:spacing w:before="75" w:beforeAutospacing="0" w:after="180" w:afterAutospacing="0"/>
        <w:ind w:left="75" w:right="75"/>
      </w:pPr>
    </w:p>
    <w:sectPr w:rsidR="0036650D" w:rsidSect="00DD63B9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6C2"/>
    <w:multiLevelType w:val="hybridMultilevel"/>
    <w:tmpl w:val="2F787804"/>
    <w:lvl w:ilvl="0" w:tplc="96248B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7206E"/>
    <w:multiLevelType w:val="hybridMultilevel"/>
    <w:tmpl w:val="AB9C2AE2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82A8D"/>
    <w:rsid w:val="000246C3"/>
    <w:rsid w:val="000B3B23"/>
    <w:rsid w:val="000B58BD"/>
    <w:rsid w:val="000D002C"/>
    <w:rsid w:val="000D54B0"/>
    <w:rsid w:val="00173528"/>
    <w:rsid w:val="001A3F43"/>
    <w:rsid w:val="001B2A57"/>
    <w:rsid w:val="001E05C9"/>
    <w:rsid w:val="00343B99"/>
    <w:rsid w:val="003659BD"/>
    <w:rsid w:val="0036650D"/>
    <w:rsid w:val="004418B6"/>
    <w:rsid w:val="004464D0"/>
    <w:rsid w:val="00481FD3"/>
    <w:rsid w:val="004E0F41"/>
    <w:rsid w:val="00557C1C"/>
    <w:rsid w:val="005A2D2A"/>
    <w:rsid w:val="006A7001"/>
    <w:rsid w:val="007E7DBB"/>
    <w:rsid w:val="00882A8D"/>
    <w:rsid w:val="008F3969"/>
    <w:rsid w:val="00902788"/>
    <w:rsid w:val="00A25949"/>
    <w:rsid w:val="00A34401"/>
    <w:rsid w:val="00A66E2A"/>
    <w:rsid w:val="00AB0AD8"/>
    <w:rsid w:val="00AF3C06"/>
    <w:rsid w:val="00BD4AA5"/>
    <w:rsid w:val="00BE04CE"/>
    <w:rsid w:val="00C12A03"/>
    <w:rsid w:val="00C13562"/>
    <w:rsid w:val="00C462A9"/>
    <w:rsid w:val="00CB0588"/>
    <w:rsid w:val="00D03993"/>
    <w:rsid w:val="00D17891"/>
    <w:rsid w:val="00D43073"/>
    <w:rsid w:val="00D51F05"/>
    <w:rsid w:val="00D651EF"/>
    <w:rsid w:val="00DD63B9"/>
    <w:rsid w:val="00E07BAD"/>
    <w:rsid w:val="00E251E4"/>
    <w:rsid w:val="00E40391"/>
    <w:rsid w:val="00E804FB"/>
    <w:rsid w:val="00F5753F"/>
    <w:rsid w:val="00F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665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50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79730284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  <w:divsChild>
                <w:div w:id="157425894">
                  <w:marLeft w:val="0"/>
                  <w:marRight w:val="0"/>
                  <w:marTop w:val="0"/>
                  <w:marBottom w:val="0"/>
                  <w:divBdr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divBdr>
                  <w:divsChild>
                    <w:div w:id="9244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1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 τους Ενωσιακούς Προπονητές των Μικτών Ομάδων της Ε</vt:lpstr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τους Ενωσιακούς Προπονητές των Μικτών Ομάδων της Ε</dc:title>
  <dc:creator>ADMIN</dc:creator>
  <cp:lastModifiedBy>vasilis</cp:lastModifiedBy>
  <cp:revision>3</cp:revision>
  <dcterms:created xsi:type="dcterms:W3CDTF">2022-11-07T19:28:00Z</dcterms:created>
  <dcterms:modified xsi:type="dcterms:W3CDTF">2022-11-09T14:30:00Z</dcterms:modified>
</cp:coreProperties>
</file>