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91" w:rsidRDefault="00C56987" w:rsidP="00E23707">
      <w:pPr>
        <w:jc w:val="center"/>
        <w:rPr>
          <w:b/>
          <w:u w:val="single"/>
        </w:rPr>
      </w:pPr>
      <w:r>
        <w:rPr>
          <w:b/>
          <w:u w:val="single"/>
        </w:rPr>
        <w:t>ΟΡΘΗ ΕΠΑΝΑΛΗΨΗ</w:t>
      </w:r>
    </w:p>
    <w:p w:rsidR="00C56987" w:rsidRDefault="00C56987" w:rsidP="00E23707">
      <w:pPr>
        <w:jc w:val="center"/>
      </w:pPr>
      <w:r>
        <w:rPr>
          <w:b/>
          <w:u w:val="single"/>
        </w:rPr>
        <w:t xml:space="preserve">ΕΠΑΝΑΛΗΠΤΙΚΕΣ ΕΞΕΤΑΣΕΙΣ </w:t>
      </w:r>
    </w:p>
    <w:p w:rsidR="00C56987" w:rsidRPr="00C56987" w:rsidRDefault="00E23707" w:rsidP="00846E69">
      <w:pPr>
        <w:ind w:firstLine="567"/>
        <w:jc w:val="both"/>
      </w:pPr>
      <w:r>
        <w:t xml:space="preserve">Ανακοινώνεται ότι την </w:t>
      </w:r>
      <w:r w:rsidRPr="00C56987">
        <w:rPr>
          <w:b/>
        </w:rPr>
        <w:t>1 Οκτώβ</w:t>
      </w:r>
      <w:r w:rsidR="00C56987" w:rsidRPr="00C56987">
        <w:rPr>
          <w:b/>
        </w:rPr>
        <w:t>ρη 2018</w:t>
      </w:r>
      <w:r w:rsidR="00C56987">
        <w:t xml:space="preserve">, ημέρα </w:t>
      </w:r>
      <w:r w:rsidR="00C56987" w:rsidRPr="00C56987">
        <w:rPr>
          <w:b/>
        </w:rPr>
        <w:t>Δευτέρα</w:t>
      </w:r>
      <w:r>
        <w:t xml:space="preserve"> στο </w:t>
      </w:r>
      <w:proofErr w:type="spellStart"/>
      <w:r w:rsidR="00565F07">
        <w:t>Ε</w:t>
      </w:r>
      <w:r>
        <w:t>νωσιακό</w:t>
      </w:r>
      <w:proofErr w:type="spellEnd"/>
      <w:r w:rsidR="00C56987">
        <w:t xml:space="preserve"> γήπεδο</w:t>
      </w:r>
      <w:r>
        <w:t xml:space="preserve">, θα πραγματοποιηθούν οι επαναληπτικές εξετάσεις </w:t>
      </w:r>
      <w:r w:rsidR="00C56987">
        <w:t>διαιτητών, βοηθών διαιτητών και παρατηρητών διαιτησίας ΕΠΣΗ.</w:t>
      </w:r>
    </w:p>
    <w:p w:rsidR="00E23707" w:rsidRDefault="00C56987" w:rsidP="00C56987">
      <w:pPr>
        <w:pStyle w:val="a3"/>
        <w:ind w:left="1287"/>
        <w:jc w:val="both"/>
      </w:pPr>
      <w:r>
        <w:t xml:space="preserve">Αναλυτικά: </w:t>
      </w:r>
    </w:p>
    <w:p w:rsidR="00C56987" w:rsidRPr="00C56987" w:rsidRDefault="00C56987" w:rsidP="00C56987">
      <w:pPr>
        <w:pStyle w:val="a3"/>
        <w:numPr>
          <w:ilvl w:val="0"/>
          <w:numId w:val="2"/>
        </w:numPr>
        <w:jc w:val="both"/>
        <w:rPr>
          <w:b/>
        </w:rPr>
      </w:pPr>
      <w:r w:rsidRPr="00C56987">
        <w:rPr>
          <w:b/>
        </w:rPr>
        <w:t>Γραπτές Εξετάσεις 1</w:t>
      </w:r>
      <w:r w:rsidR="00115F2C">
        <w:rPr>
          <w:b/>
          <w:lang w:val="en-US"/>
        </w:rPr>
        <w:t>7</w:t>
      </w:r>
      <w:r w:rsidRPr="00C56987">
        <w:rPr>
          <w:b/>
        </w:rPr>
        <w:t>:30</w:t>
      </w:r>
    </w:p>
    <w:p w:rsidR="00C56987" w:rsidRPr="00C56987" w:rsidRDefault="00C56987" w:rsidP="00C56987">
      <w:pPr>
        <w:pStyle w:val="a3"/>
        <w:numPr>
          <w:ilvl w:val="0"/>
          <w:numId w:val="2"/>
        </w:numPr>
        <w:jc w:val="both"/>
        <w:rPr>
          <w:b/>
        </w:rPr>
      </w:pPr>
      <w:r w:rsidRPr="00C56987">
        <w:rPr>
          <w:b/>
        </w:rPr>
        <w:t>Αγωνιστικές Εξετάσεις 19:30</w:t>
      </w:r>
    </w:p>
    <w:p w:rsidR="00E23707" w:rsidRDefault="00E23707" w:rsidP="00846E69">
      <w:pPr>
        <w:ind w:firstLine="567"/>
        <w:jc w:val="both"/>
      </w:pPr>
      <w:r>
        <w:t>Σ’ αυτές</w:t>
      </w:r>
      <w:r w:rsidR="00397F3B">
        <w:t xml:space="preserve">, </w:t>
      </w:r>
      <w:r>
        <w:t>δικαίωμα συμμετοχής έχουν όλοι εκείνοι των οποίων τα ονόματα δεν αναφέρονται στις λίστες επιτυχόντων.</w:t>
      </w:r>
    </w:p>
    <w:p w:rsidR="002758A6" w:rsidRDefault="00E23707" w:rsidP="002758A6">
      <w:pPr>
        <w:ind w:firstLine="567"/>
        <w:jc w:val="both"/>
      </w:pPr>
      <w:r>
        <w:t>Ειδικότερα για τις αγωνιστικές η επανεξέταση των αναφερομένων παρακάτω</w:t>
      </w:r>
      <w:r w:rsidR="00A81DF2">
        <w:t xml:space="preserve"> διαιτητών είναι υποχρεωτική</w:t>
      </w:r>
      <w:r>
        <w:t>. Στην επανεξέταση αυτή μπορούν να συμμετάσχουν και εκείνοι οι οποίοι επιθυμούν να αυξήσουν τα όρια τους.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1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631DF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>ΑΝΑΣΤΑΣΟΠΟΥΛΟΣ</w:t>
      </w:r>
      <w:r w:rsidRPr="008631DF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 xml:space="preserve">   </w:t>
      </w:r>
      <w:r w:rsidRPr="008631DF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>ΝΙΚΟΛΑΟΣ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2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ΒΑΣΙΛΟΠΟΥΛΟΥ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ΙΩΑΝΝΑ</w:t>
      </w:r>
    </w:p>
    <w:p w:rsidR="00E23707" w:rsidRPr="007A2C35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3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631DF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>ΒΙΣΒΑΡΔΗΣ</w:t>
      </w:r>
      <w:r w:rsidRPr="008631DF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 xml:space="preserve">    </w:t>
      </w:r>
      <w:r w:rsidRPr="008631DF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>ΒΑΣΙΛΕΙΟΣ</w:t>
      </w:r>
    </w:p>
    <w:p w:rsidR="00E23707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7A2C35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4</w:t>
      </w:r>
      <w:r w:rsidRPr="007A2C35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  <w:t>ΒΡΑΚΑΣ</w:t>
      </w:r>
      <w:r w:rsidRPr="007A2C35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 </w:t>
      </w:r>
      <w:r w:rsidRPr="007A2C35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ΓΕΩΡΓΙΟΣ</w:t>
      </w:r>
    </w:p>
    <w:p w:rsidR="00602FF4" w:rsidRPr="007A2C35" w:rsidRDefault="00602FF4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5</w:t>
      </w:r>
      <w:r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  <w:t xml:space="preserve">ΒΟΥΡΛΙΩΤΗΣ </w:t>
      </w:r>
      <w:r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  <w:t xml:space="preserve">     ΝΙΚΟΛΑΟΣ</w:t>
      </w:r>
    </w:p>
    <w:p w:rsidR="00E23707" w:rsidRPr="00821664" w:rsidRDefault="00602FF4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6</w:t>
      </w:r>
      <w:r w:rsidR="00E23707" w:rsidRPr="007A2C35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E23707" w:rsidRPr="008631DF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>ΔΗΜΗΤΡΑΚΟΠΟΥΛΟΣ</w:t>
      </w:r>
      <w:r w:rsidR="00E23707" w:rsidRPr="008631DF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ab/>
        <w:t>ΑΝΑΣΤΑΣΙΟΣ</w:t>
      </w:r>
    </w:p>
    <w:p w:rsidR="00E23707" w:rsidRPr="00821664" w:rsidRDefault="00602FF4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7</w:t>
      </w:r>
      <w:r w:rsidR="00E23707"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="00E23707" w:rsidRPr="008631DF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>ΔΡΟΥΒΙΩΤΗ</w:t>
      </w:r>
      <w:r w:rsidR="00E23707" w:rsidRPr="008631DF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ab/>
      </w:r>
      <w:r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 xml:space="preserve">     </w:t>
      </w:r>
      <w:r w:rsidR="00E23707" w:rsidRPr="008631DF">
        <w:rPr>
          <w:rFonts w:ascii="Bahnschrift SemiBold" w:eastAsia="Times New Roman" w:hAnsi="Bahnschrift SemiBold" w:cs="Calibri"/>
          <w:b/>
          <w:bCs/>
          <w:color w:val="000000"/>
          <w:sz w:val="22"/>
          <w:u w:val="single"/>
          <w:lang w:eastAsia="el-GR"/>
        </w:rPr>
        <w:t>ΕΥΓΕΝΙΑ</w:t>
      </w:r>
    </w:p>
    <w:p w:rsidR="00E23707" w:rsidRPr="00821664" w:rsidRDefault="00602FF4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8</w:t>
      </w:r>
      <w:r w:rsidR="00E23707"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="00E23707"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ΖΑΧΑΡΟΠΟΥΛΟΣ</w:t>
      </w:r>
      <w:r w:rsidR="00E23707"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 </w:t>
      </w:r>
      <w:r w:rsidR="00E23707"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ΙΩΑΝΝΗΣ</w:t>
      </w:r>
    </w:p>
    <w:p w:rsidR="00E23707" w:rsidRPr="00821664" w:rsidRDefault="00602FF4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9</w:t>
      </w:r>
      <w:r w:rsidR="00E23707"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="00E23707"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ΗΛΙΟΠΟΥΛΟΣ</w:t>
      </w:r>
      <w:r w:rsidR="00E23707"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 </w:t>
      </w:r>
      <w:r w:rsidR="00E23707"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ΑΝΤΩΝΙΟΣ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10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ΚΑΤΣΙΒΑΣ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Κ</w:t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Ω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ΝΣΤΑΝΤΙΝΟΣ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11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ΚΕΦΑΛΑΣ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ΙΩΑΝΝΗΣ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12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ΚΟΛΟΚΑΣ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ΚΩΝΣΤΑΝΤΙΝΟΣ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13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ΚΥΡΙΑΖΗΣ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ΓΕΩΡΓΙΟΣ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14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ΛΑΤΤΑΣ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ΧΡΗΣΤΟΣ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15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ΛΙΑΚΟΠΟΥΛΟΥ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ΚΩΝΣΤΑΝΤΙΝΑ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16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ΜΑΥΡΑΕΙΔΟΠΟΥΛΟΥ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ΑΝΕΞΑΝΔΡΑ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17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ΡΟΥΤΣΗΣ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ΒΛΑΣΗΣ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18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ΣΑΜΠΑΝΙΩΤΗΣ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ΠΑΝΑΓΙΩΤΗΣ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19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ΣΤΑΣΙΝΟΠΟΥΛΟΥ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ΒΑΣΙΛΙΚΗ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20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ΤΣΕΡΦΟΛΙΑΣ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ΙΩΑΝΝΗΣ</w:t>
      </w:r>
    </w:p>
    <w:p w:rsidR="00E23707" w:rsidRPr="00821664" w:rsidRDefault="00E23707" w:rsidP="00E23707">
      <w:pPr>
        <w:tabs>
          <w:tab w:val="left" w:pos="1068"/>
          <w:tab w:val="left" w:pos="3352"/>
        </w:tabs>
        <w:spacing w:after="0" w:line="240" w:lineRule="auto"/>
        <w:ind w:left="108"/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</w:pP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>21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Cs w:val="24"/>
          <w:lang w:eastAsia="el-GR"/>
        </w:rPr>
        <w:tab/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ΦΙΛΙΠΠΟΠΟΥΛΟΥ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ab/>
      </w:r>
      <w:r w:rsidR="00602FF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 xml:space="preserve">   </w:t>
      </w:r>
      <w:r w:rsidRPr="00821664">
        <w:rPr>
          <w:rFonts w:ascii="Bahnschrift SemiBold" w:eastAsia="Times New Roman" w:hAnsi="Bahnschrift SemiBold" w:cs="Calibri"/>
          <w:b/>
          <w:bCs/>
          <w:color w:val="000000"/>
          <w:sz w:val="22"/>
          <w:lang w:eastAsia="el-GR"/>
        </w:rPr>
        <w:t>ΒΑΣΙΛΙΚΗ</w:t>
      </w:r>
    </w:p>
    <w:p w:rsidR="00E23707" w:rsidRDefault="00E23707" w:rsidP="00E23707">
      <w:pPr>
        <w:jc w:val="both"/>
      </w:pPr>
    </w:p>
    <w:p w:rsidR="00E23707" w:rsidRDefault="00E23707" w:rsidP="00C56987"/>
    <w:p w:rsidR="00E23707" w:rsidRPr="00E23707" w:rsidRDefault="00E23707" w:rsidP="00E23707">
      <w:pPr>
        <w:ind w:firstLine="567"/>
        <w:jc w:val="right"/>
        <w:rPr>
          <w:b/>
        </w:rPr>
      </w:pPr>
      <w:r w:rsidRPr="00E23707">
        <w:rPr>
          <w:b/>
        </w:rPr>
        <w:t>ΑΠΟ ΤΗΝ ΕΠΙΤΡΟΠΗ ΔΙΑΙΤΗΣΙΑΣ</w:t>
      </w:r>
    </w:p>
    <w:sectPr w:rsidR="00E23707" w:rsidRPr="00E23707" w:rsidSect="009660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 SemiCondensed">
    <w:altName w:val="Segoe UI"/>
    <w:charset w:val="A1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ahnschrift SemiBold">
    <w:altName w:val="Segoe UI"/>
    <w:charset w:val="A1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1211"/>
    <w:multiLevelType w:val="hybridMultilevel"/>
    <w:tmpl w:val="A82649B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C3C553B"/>
    <w:multiLevelType w:val="hybridMultilevel"/>
    <w:tmpl w:val="FA841C98"/>
    <w:lvl w:ilvl="0" w:tplc="0408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7AC"/>
    <w:rsid w:val="000B47AC"/>
    <w:rsid w:val="00115F2C"/>
    <w:rsid w:val="00193691"/>
    <w:rsid w:val="002758A6"/>
    <w:rsid w:val="00397F3B"/>
    <w:rsid w:val="00565F07"/>
    <w:rsid w:val="00602FF4"/>
    <w:rsid w:val="00846E69"/>
    <w:rsid w:val="008631DF"/>
    <w:rsid w:val="0096606B"/>
    <w:rsid w:val="009B23A2"/>
    <w:rsid w:val="00A81DF2"/>
    <w:rsid w:val="00C56987"/>
    <w:rsid w:val="00DD4700"/>
    <w:rsid w:val="00E2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hnschrift Light SemiCondensed" w:eastAsiaTheme="minorHAnsi" w:hAnsi="Bahnschrift Light SemiCondensed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Χρυσόστομος</dc:creator>
  <cp:keywords/>
  <dc:description/>
  <cp:lastModifiedBy>Desktop1</cp:lastModifiedBy>
  <cp:revision>9</cp:revision>
  <dcterms:created xsi:type="dcterms:W3CDTF">2018-09-17T08:40:00Z</dcterms:created>
  <dcterms:modified xsi:type="dcterms:W3CDTF">2018-09-19T19:04:00Z</dcterms:modified>
</cp:coreProperties>
</file>