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63C9D" w14:textId="2964A417" w:rsidR="00193691" w:rsidRDefault="007801E1" w:rsidP="007801E1">
      <w:pPr>
        <w:jc w:val="center"/>
      </w:pPr>
      <w:r>
        <w:rPr>
          <w:b/>
          <w:u w:val="single"/>
        </w:rPr>
        <w:t>ΑΝΑΚΟΙΝΩΣΗ</w:t>
      </w:r>
    </w:p>
    <w:p w14:paraId="7090EC37" w14:textId="77777777" w:rsidR="007801E1" w:rsidRDefault="007801E1" w:rsidP="007801E1">
      <w:pPr>
        <w:ind w:firstLine="567"/>
        <w:jc w:val="both"/>
      </w:pPr>
      <w:r>
        <w:t>Την Δευτέρα 1 Οκτώβρη 2018 και ώρα 18</w:t>
      </w:r>
      <w:bookmarkStart w:id="0" w:name="_GoBack"/>
      <w:bookmarkEnd w:id="0"/>
      <w:r>
        <w:t xml:space="preserve">:30, στο ενωσιακό γήπεδο, θα πραγματοποιηθεί η δεύτερη εκπαιδευτική συγκέντρωση διαιτησίας όπου ο </w:t>
      </w:r>
      <w:r>
        <w:rPr>
          <w:b/>
        </w:rPr>
        <w:t>Αντώνης Καραγιάννης</w:t>
      </w:r>
      <w:r>
        <w:t xml:space="preserve"> θα αναλύσει το θέμα:</w:t>
      </w:r>
    </w:p>
    <w:p w14:paraId="14F7BDA8" w14:textId="05308C38" w:rsidR="007801E1" w:rsidRDefault="007801E1" w:rsidP="007801E1">
      <w:pPr>
        <w:ind w:firstLine="567"/>
        <w:jc w:val="center"/>
      </w:pPr>
      <w:r>
        <w:rPr>
          <w:b/>
        </w:rPr>
        <w:t>Αντικανονική χρήση βραχιόνων</w:t>
      </w:r>
    </w:p>
    <w:p w14:paraId="327FE9C8" w14:textId="15B565C6" w:rsidR="007801E1" w:rsidRDefault="007801E1" w:rsidP="007801E1">
      <w:pPr>
        <w:ind w:firstLine="567"/>
      </w:pPr>
      <w:r>
        <w:t>Η παρουσία διαιτητών, βοηθών και Παρατηρητών διαιτησίας είναι υποχρεωτική.</w:t>
      </w:r>
    </w:p>
    <w:p w14:paraId="6B0E1559" w14:textId="1CF9D6BC" w:rsidR="007801E1" w:rsidRPr="007801E1" w:rsidRDefault="007801E1" w:rsidP="007801E1">
      <w:pPr>
        <w:ind w:firstLine="567"/>
        <w:jc w:val="right"/>
      </w:pPr>
      <w:r>
        <w:t>ΑΠΟ ΤΗΝ ΕΠΙΤΡΟΠΗ ΔΙΑΤΗΣΙΑΣ ΕΠΣ ΗΛΕΙΑΣ</w:t>
      </w:r>
    </w:p>
    <w:sectPr w:rsidR="007801E1" w:rsidRPr="007801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hnschrift Light SemiCondensed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A8"/>
    <w:rsid w:val="000066A8"/>
    <w:rsid w:val="00193691"/>
    <w:rsid w:val="0078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FF95"/>
  <w15:chartTrackingRefBased/>
  <w15:docId w15:val="{C1453122-0F12-4409-9DDC-68300CCD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ahnschrift Light SemiCondensed" w:eastAsiaTheme="minorHAnsi" w:hAnsi="Bahnschrift Light SemiCondensed" w:cstheme="minorBidi"/>
        <w:sz w:val="24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278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Χρυσόστομος</dc:creator>
  <cp:keywords/>
  <dc:description/>
  <cp:lastModifiedBy>Χρυσόστομος</cp:lastModifiedBy>
  <cp:revision>2</cp:revision>
  <dcterms:created xsi:type="dcterms:W3CDTF">2018-09-28T14:07:00Z</dcterms:created>
  <dcterms:modified xsi:type="dcterms:W3CDTF">2018-09-28T14:11:00Z</dcterms:modified>
</cp:coreProperties>
</file>